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alias w:val="Author"/>
        <w:id w:val="4805016"/>
        <w:placeholder>
          <w:docPart w:val="9C5A07FDE7D121478D7A02DCA2BFEED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711C5891" w14:textId="77777777" w:rsidR="0086103C" w:rsidRPr="009B615B" w:rsidRDefault="009B615B">
          <w:pPr>
            <w:pStyle w:val="YourName"/>
            <w:rPr>
              <w:sz w:val="24"/>
              <w:szCs w:val="24"/>
            </w:rPr>
          </w:pPr>
          <w:r w:rsidRPr="009B615B">
            <w:rPr>
              <w:sz w:val="24"/>
              <w:szCs w:val="24"/>
            </w:rPr>
            <w:t>Nelcida Llissett Garcia</w:t>
          </w:r>
        </w:p>
      </w:sdtContent>
    </w:sdt>
    <w:p w14:paraId="677EB041" w14:textId="77777777" w:rsidR="0086103C" w:rsidRPr="00CC1413" w:rsidRDefault="00CC1413">
      <w:pPr>
        <w:pStyle w:val="ContactInformation"/>
        <w:rPr>
          <w:sz w:val="20"/>
          <w:szCs w:val="20"/>
        </w:rPr>
      </w:pPr>
      <w:r w:rsidRPr="00CC1413">
        <w:rPr>
          <w:sz w:val="20"/>
          <w:szCs w:val="20"/>
        </w:rPr>
        <w:t>Department of Psychology, DM 248, 11200 S.W. 8</w:t>
      </w:r>
      <w:r w:rsidRPr="00CC1413">
        <w:rPr>
          <w:sz w:val="20"/>
          <w:szCs w:val="20"/>
          <w:vertAlign w:val="superscript"/>
        </w:rPr>
        <w:t>th</w:t>
      </w:r>
      <w:r w:rsidRPr="00CC1413">
        <w:rPr>
          <w:sz w:val="20"/>
          <w:szCs w:val="20"/>
        </w:rPr>
        <w:t xml:space="preserve"> Street</w:t>
      </w:r>
      <w:r w:rsidR="000F1C26" w:rsidRPr="00CC1413">
        <w:rPr>
          <w:sz w:val="20"/>
          <w:szCs w:val="20"/>
        </w:rPr>
        <w:t xml:space="preserve">, </w:t>
      </w:r>
      <w:r w:rsidRPr="00CC1413">
        <w:rPr>
          <w:sz w:val="20"/>
          <w:szCs w:val="20"/>
        </w:rPr>
        <w:t>Miami, FL 33199 |</w:t>
      </w:r>
      <w:r w:rsidR="000F1C26" w:rsidRPr="00CC1413">
        <w:rPr>
          <w:sz w:val="20"/>
          <w:szCs w:val="20"/>
        </w:rPr>
        <w:t xml:space="preserve"> </w:t>
      </w:r>
      <w:r w:rsidRPr="00CC1413">
        <w:rPr>
          <w:sz w:val="20"/>
          <w:szCs w:val="20"/>
        </w:rPr>
        <w:t>ngarc210@fiu.edu</w:t>
      </w:r>
    </w:p>
    <w:p w14:paraId="023C97F1" w14:textId="77777777" w:rsidR="0086103C" w:rsidRPr="00CC1413" w:rsidRDefault="000F1C26">
      <w:pPr>
        <w:pStyle w:val="SectionHeading"/>
        <w:rPr>
          <w:b/>
          <w:sz w:val="21"/>
          <w:szCs w:val="21"/>
        </w:rPr>
      </w:pPr>
      <w:r w:rsidRPr="00CC1413">
        <w:rPr>
          <w:b/>
          <w:sz w:val="21"/>
          <w:szCs w:val="21"/>
        </w:rPr>
        <w:t>EDUCATION</w:t>
      </w:r>
    </w:p>
    <w:p w14:paraId="699DA25C" w14:textId="77777777" w:rsidR="0086103C" w:rsidRPr="00B37598" w:rsidRDefault="00CC1413">
      <w:pPr>
        <w:pStyle w:val="Location"/>
        <w:rPr>
          <w:sz w:val="20"/>
          <w:szCs w:val="20"/>
        </w:rPr>
      </w:pPr>
      <w:r w:rsidRPr="00B37598">
        <w:rPr>
          <w:sz w:val="20"/>
          <w:szCs w:val="20"/>
        </w:rPr>
        <w:t>Florida International University, Miami, FL</w:t>
      </w:r>
    </w:p>
    <w:p w14:paraId="5F6A8AE6" w14:textId="77777777" w:rsidR="0086103C" w:rsidRPr="00B37598" w:rsidRDefault="00CC1413" w:rsidP="00CC1413">
      <w:pPr>
        <w:pStyle w:val="JobTitle"/>
        <w:rPr>
          <w:sz w:val="20"/>
          <w:szCs w:val="20"/>
        </w:rPr>
      </w:pPr>
      <w:r w:rsidRPr="00B37598">
        <w:rPr>
          <w:sz w:val="20"/>
          <w:szCs w:val="20"/>
        </w:rPr>
        <w:t>Ph.D. in Developmental Science</w:t>
      </w:r>
      <w:r w:rsidR="000F1C26" w:rsidRPr="00B37598">
        <w:rPr>
          <w:sz w:val="20"/>
          <w:szCs w:val="20"/>
        </w:rPr>
        <w:tab/>
      </w:r>
      <w:r w:rsidRPr="00B37598">
        <w:rPr>
          <w:sz w:val="20"/>
          <w:szCs w:val="20"/>
        </w:rPr>
        <w:t>Anticipated May 2022</w:t>
      </w:r>
    </w:p>
    <w:p w14:paraId="155F847B" w14:textId="77777777" w:rsidR="0086103C" w:rsidRPr="00B37598" w:rsidRDefault="0086103C">
      <w:pPr>
        <w:pStyle w:val="SpaceAfter"/>
        <w:rPr>
          <w:sz w:val="20"/>
          <w:szCs w:val="20"/>
        </w:rPr>
      </w:pPr>
    </w:p>
    <w:p w14:paraId="0C6A1DE1" w14:textId="77777777" w:rsidR="0086103C" w:rsidRPr="00B37598" w:rsidRDefault="00CC1413">
      <w:pPr>
        <w:pStyle w:val="Location"/>
        <w:rPr>
          <w:sz w:val="20"/>
          <w:szCs w:val="20"/>
        </w:rPr>
      </w:pPr>
      <w:r w:rsidRPr="00B37598">
        <w:rPr>
          <w:sz w:val="20"/>
          <w:szCs w:val="20"/>
        </w:rPr>
        <w:t>New Jersey City University, Jersey City, NJ</w:t>
      </w:r>
    </w:p>
    <w:p w14:paraId="5E09073F" w14:textId="77777777" w:rsidR="0086103C" w:rsidRPr="00B37598" w:rsidRDefault="00CC1413">
      <w:pPr>
        <w:pStyle w:val="JobTitle"/>
        <w:rPr>
          <w:sz w:val="20"/>
          <w:szCs w:val="20"/>
        </w:rPr>
      </w:pPr>
      <w:r w:rsidRPr="00B37598">
        <w:rPr>
          <w:sz w:val="20"/>
          <w:szCs w:val="20"/>
        </w:rPr>
        <w:t>M.A. in Educational Psychology</w:t>
      </w:r>
      <w:r w:rsidR="000F1C26" w:rsidRPr="00B37598">
        <w:rPr>
          <w:sz w:val="20"/>
          <w:szCs w:val="20"/>
        </w:rPr>
        <w:tab/>
      </w:r>
      <w:r w:rsidR="007A0489" w:rsidRPr="00B37598">
        <w:rPr>
          <w:sz w:val="20"/>
          <w:szCs w:val="20"/>
        </w:rPr>
        <w:t>August 2017</w:t>
      </w:r>
    </w:p>
    <w:p w14:paraId="1B67D2CE" w14:textId="77777777" w:rsidR="0086103C" w:rsidRPr="00B37598" w:rsidRDefault="0086103C">
      <w:pPr>
        <w:pStyle w:val="SpaceAfter"/>
        <w:rPr>
          <w:sz w:val="20"/>
          <w:szCs w:val="20"/>
        </w:rPr>
      </w:pPr>
    </w:p>
    <w:p w14:paraId="790EF748" w14:textId="77777777" w:rsidR="0086103C" w:rsidRPr="00B37598" w:rsidRDefault="007A0489">
      <w:pPr>
        <w:pStyle w:val="Location"/>
        <w:rPr>
          <w:sz w:val="20"/>
          <w:szCs w:val="20"/>
        </w:rPr>
      </w:pPr>
      <w:r w:rsidRPr="00B37598">
        <w:rPr>
          <w:sz w:val="20"/>
          <w:szCs w:val="20"/>
        </w:rPr>
        <w:t>Saint Peter’s University, Jersey City, NJ</w:t>
      </w:r>
    </w:p>
    <w:p w14:paraId="4E318C2D" w14:textId="77777777" w:rsidR="0086103C" w:rsidRPr="00B37598" w:rsidRDefault="007A0489">
      <w:pPr>
        <w:pStyle w:val="JobTitle"/>
        <w:rPr>
          <w:sz w:val="20"/>
          <w:szCs w:val="20"/>
        </w:rPr>
      </w:pPr>
      <w:r w:rsidRPr="00B37598">
        <w:rPr>
          <w:sz w:val="20"/>
          <w:szCs w:val="20"/>
        </w:rPr>
        <w:t>B.S. in Psychology</w:t>
      </w:r>
      <w:r w:rsidR="000F1C26" w:rsidRPr="00B37598">
        <w:rPr>
          <w:sz w:val="20"/>
          <w:szCs w:val="20"/>
        </w:rPr>
        <w:tab/>
      </w:r>
      <w:r w:rsidRPr="00B37598">
        <w:rPr>
          <w:sz w:val="20"/>
          <w:szCs w:val="20"/>
        </w:rPr>
        <w:t>December 2014</w:t>
      </w:r>
    </w:p>
    <w:p w14:paraId="5DDB8079" w14:textId="77777777" w:rsidR="0086103C" w:rsidRDefault="0086103C" w:rsidP="007A0489">
      <w:pPr>
        <w:pStyle w:val="SpaceAfter"/>
        <w:ind w:left="0"/>
      </w:pPr>
    </w:p>
    <w:p w14:paraId="48DC91E6" w14:textId="355EC3CE" w:rsidR="0086103C" w:rsidRPr="002E34F7" w:rsidRDefault="000371EC">
      <w:pPr>
        <w:pStyle w:val="SectionHead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Academic </w:t>
      </w:r>
      <w:r w:rsidR="000F1C26" w:rsidRPr="002E34F7">
        <w:rPr>
          <w:b/>
          <w:sz w:val="21"/>
          <w:szCs w:val="21"/>
        </w:rPr>
        <w:t>AWARDS</w:t>
      </w:r>
    </w:p>
    <w:p w14:paraId="50D60CA1" w14:textId="77777777" w:rsidR="0086103C" w:rsidRDefault="002E34F7">
      <w:pPr>
        <w:pStyle w:val="NormalBodyText"/>
      </w:pPr>
      <w:proofErr w:type="spellStart"/>
      <w:r w:rsidRPr="002E34F7">
        <w:rPr>
          <w:sz w:val="20"/>
          <w:szCs w:val="20"/>
        </w:rPr>
        <w:t>Danesino</w:t>
      </w:r>
      <w:proofErr w:type="spellEnd"/>
      <w:r w:rsidRPr="002E34F7">
        <w:rPr>
          <w:sz w:val="20"/>
          <w:szCs w:val="20"/>
        </w:rPr>
        <w:t xml:space="preserve"> Medal</w:t>
      </w:r>
      <w:r w:rsidR="000F1C26">
        <w:tab/>
      </w:r>
      <w:sdt>
        <w:sdtPr>
          <w:rPr>
            <w:b/>
            <w:sz w:val="20"/>
            <w:szCs w:val="20"/>
          </w:rPr>
          <w:id w:val="275215226"/>
          <w:placeholder>
            <w:docPart w:val="59A02AAF17E9904DA6C216E836F4AF6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E34F7">
            <w:rPr>
              <w:b/>
              <w:sz w:val="20"/>
              <w:szCs w:val="20"/>
            </w:rPr>
            <w:t>Spring 2015</w:t>
          </w:r>
        </w:sdtContent>
      </w:sdt>
    </w:p>
    <w:p w14:paraId="3EAF61CB" w14:textId="77777777" w:rsidR="0086103C" w:rsidRDefault="002E34F7">
      <w:pPr>
        <w:pStyle w:val="NormalBodyText"/>
      </w:pPr>
      <w:r w:rsidRPr="002E34F7">
        <w:rPr>
          <w:sz w:val="20"/>
          <w:szCs w:val="20"/>
        </w:rPr>
        <w:t>Fr. Joseph A. Kelly Scholarship</w:t>
      </w:r>
      <w:r w:rsidR="000F1C26">
        <w:tab/>
      </w:r>
      <w:sdt>
        <w:sdtPr>
          <w:rPr>
            <w:b/>
            <w:sz w:val="20"/>
            <w:szCs w:val="20"/>
          </w:rPr>
          <w:id w:val="275215230"/>
          <w:placeholder>
            <w:docPart w:val="3593CED5DD233340A7ACAAD187EF889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E34F7">
            <w:rPr>
              <w:b/>
              <w:sz w:val="20"/>
              <w:szCs w:val="20"/>
            </w:rPr>
            <w:t>Fall 2013</w:t>
          </w:r>
        </w:sdtContent>
      </w:sdt>
      <w:r w:rsidR="000F1C26" w:rsidRPr="002E34F7">
        <w:rPr>
          <w:b/>
          <w:sz w:val="20"/>
          <w:szCs w:val="20"/>
        </w:rPr>
        <w:t xml:space="preserve"> – </w:t>
      </w:r>
      <w:sdt>
        <w:sdtPr>
          <w:rPr>
            <w:b/>
            <w:sz w:val="20"/>
            <w:szCs w:val="20"/>
          </w:rPr>
          <w:id w:val="275215232"/>
          <w:placeholder>
            <w:docPart w:val="C23BD9A747DB744DA01E531BCC0C1A6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E34F7">
            <w:rPr>
              <w:b/>
              <w:sz w:val="20"/>
              <w:szCs w:val="20"/>
            </w:rPr>
            <w:t>Spring 2014</w:t>
          </w:r>
        </w:sdtContent>
      </w:sdt>
    </w:p>
    <w:p w14:paraId="69477266" w14:textId="0332448B" w:rsidR="0086103C" w:rsidRPr="000371EC" w:rsidRDefault="000371EC">
      <w:pPr>
        <w:pStyle w:val="SpaceAfter1NoRightIndent"/>
        <w:rPr>
          <w:sz w:val="20"/>
          <w:szCs w:val="20"/>
        </w:rPr>
      </w:pPr>
      <w:r w:rsidRPr="000371EC">
        <w:rPr>
          <w:sz w:val="20"/>
          <w:szCs w:val="20"/>
        </w:rPr>
        <w:t>Loyola Scholarship</w:t>
      </w:r>
      <w:r>
        <w:rPr>
          <w:sz w:val="20"/>
          <w:szCs w:val="20"/>
        </w:rPr>
        <w:t xml:space="preserve"> (annually)</w:t>
      </w:r>
      <w:r>
        <w:rPr>
          <w:sz w:val="20"/>
          <w:szCs w:val="20"/>
        </w:rPr>
        <w:tab/>
      </w:r>
      <w:r w:rsidRPr="00D10445">
        <w:rPr>
          <w:b/>
          <w:sz w:val="20"/>
          <w:szCs w:val="20"/>
        </w:rPr>
        <w:t xml:space="preserve">Fall 2012-Fall </w:t>
      </w:r>
      <w:r w:rsidR="00D10445" w:rsidRPr="00D10445">
        <w:rPr>
          <w:b/>
          <w:sz w:val="20"/>
          <w:szCs w:val="20"/>
        </w:rPr>
        <w:t>2014</w:t>
      </w:r>
    </w:p>
    <w:p w14:paraId="74FCA218" w14:textId="77777777" w:rsidR="002E34F7" w:rsidRPr="00BB2DAB" w:rsidRDefault="002E34F7" w:rsidP="002E34F7">
      <w:pPr>
        <w:pStyle w:val="SectionHeading"/>
        <w:rPr>
          <w:b/>
          <w:sz w:val="21"/>
          <w:szCs w:val="21"/>
        </w:rPr>
      </w:pPr>
      <w:r w:rsidRPr="00BB2DAB">
        <w:rPr>
          <w:b/>
          <w:sz w:val="21"/>
          <w:szCs w:val="21"/>
        </w:rPr>
        <w:t>RESEARCH</w:t>
      </w:r>
      <w:r w:rsidRPr="00BB2DAB">
        <w:rPr>
          <w:b/>
          <w:sz w:val="21"/>
          <w:szCs w:val="21"/>
        </w:rPr>
        <w:t xml:space="preserve"> EXPERIENCE</w:t>
      </w:r>
    </w:p>
    <w:p w14:paraId="1AE37A44" w14:textId="4BA4D2B7" w:rsidR="002E34F7" w:rsidRPr="00AB2083" w:rsidRDefault="00E71D5F" w:rsidP="002E34F7">
      <w:pPr>
        <w:pStyle w:val="Location"/>
        <w:rPr>
          <w:sz w:val="20"/>
          <w:szCs w:val="20"/>
        </w:rPr>
      </w:pPr>
      <w:r w:rsidRPr="00AB2083">
        <w:rPr>
          <w:b/>
          <w:sz w:val="20"/>
          <w:szCs w:val="20"/>
        </w:rPr>
        <w:t>Doctoral Student,</w:t>
      </w:r>
      <w:r w:rsidRPr="00AB2083">
        <w:rPr>
          <w:sz w:val="20"/>
          <w:szCs w:val="20"/>
        </w:rPr>
        <w:t xml:space="preserve"> Project on Language and Spatial Development, Shannon </w:t>
      </w:r>
      <w:proofErr w:type="spellStart"/>
      <w:r w:rsidRPr="00AB2083">
        <w:rPr>
          <w:sz w:val="20"/>
          <w:szCs w:val="20"/>
        </w:rPr>
        <w:t>Pruden</w:t>
      </w:r>
      <w:proofErr w:type="spellEnd"/>
      <w:r w:rsidRPr="00AB2083">
        <w:rPr>
          <w:sz w:val="20"/>
          <w:szCs w:val="20"/>
        </w:rPr>
        <w:t>, PI</w:t>
      </w:r>
    </w:p>
    <w:p w14:paraId="325A5965" w14:textId="38C79036" w:rsidR="002E34F7" w:rsidRPr="00AB2083" w:rsidRDefault="00AB2083" w:rsidP="00AB2083">
      <w:pPr>
        <w:pStyle w:val="JobTitle"/>
        <w:rPr>
          <w:b w:val="0"/>
        </w:rPr>
      </w:pPr>
      <w:r w:rsidRPr="00AB2083">
        <w:rPr>
          <w:b w:val="0"/>
          <w:sz w:val="20"/>
          <w:szCs w:val="20"/>
        </w:rPr>
        <w:t>Florida International University</w:t>
      </w:r>
      <w:r w:rsidR="002E34F7" w:rsidRPr="00AB2083">
        <w:rPr>
          <w:b w:val="0"/>
        </w:rPr>
        <w:tab/>
      </w:r>
      <w:r w:rsidRPr="00AB2083">
        <w:rPr>
          <w:b w:val="0"/>
        </w:rPr>
        <w:t xml:space="preserve"> </w:t>
      </w:r>
    </w:p>
    <w:p w14:paraId="4F2445B1" w14:textId="77777777" w:rsidR="0086103C" w:rsidRPr="00AB2083" w:rsidRDefault="002E34F7">
      <w:pPr>
        <w:pStyle w:val="SectionHeading"/>
        <w:rPr>
          <w:b/>
          <w:sz w:val="21"/>
          <w:szCs w:val="21"/>
        </w:rPr>
      </w:pPr>
      <w:r w:rsidRPr="00AB2083">
        <w:rPr>
          <w:b/>
          <w:sz w:val="21"/>
          <w:szCs w:val="21"/>
        </w:rPr>
        <w:t>TE</w:t>
      </w:r>
      <w:r w:rsidR="000F1C26" w:rsidRPr="00AB2083">
        <w:rPr>
          <w:b/>
          <w:sz w:val="21"/>
          <w:szCs w:val="21"/>
        </w:rPr>
        <w:t>ACHING EXPERIENCE</w:t>
      </w:r>
    </w:p>
    <w:p w14:paraId="368C9DEE" w14:textId="694950D4" w:rsidR="0086103C" w:rsidRPr="003070EE" w:rsidRDefault="003070EE" w:rsidP="003070EE">
      <w:pPr>
        <w:pStyle w:val="Location"/>
        <w:rPr>
          <w:b/>
          <w:sz w:val="20"/>
          <w:szCs w:val="20"/>
        </w:rPr>
      </w:pPr>
      <w:r w:rsidRPr="003070EE">
        <w:rPr>
          <w:b/>
          <w:sz w:val="20"/>
          <w:szCs w:val="20"/>
        </w:rPr>
        <w:t>Teaching Assistant, Cognitive Processes</w:t>
      </w:r>
      <w:r w:rsidRPr="003070EE">
        <w:rPr>
          <w:b/>
          <w:sz w:val="20"/>
          <w:szCs w:val="20"/>
        </w:rPr>
        <w:tab/>
      </w:r>
      <w:r w:rsidRPr="003070EE">
        <w:rPr>
          <w:b/>
          <w:sz w:val="20"/>
          <w:szCs w:val="20"/>
        </w:rPr>
        <w:tab/>
      </w:r>
      <w:r w:rsidRPr="003070EE">
        <w:rPr>
          <w:b/>
          <w:sz w:val="20"/>
          <w:szCs w:val="20"/>
        </w:rPr>
        <w:tab/>
      </w:r>
      <w:r w:rsidRPr="003070EE">
        <w:rPr>
          <w:b/>
          <w:sz w:val="20"/>
          <w:szCs w:val="20"/>
        </w:rPr>
        <w:tab/>
      </w:r>
      <w:r w:rsidRPr="003070EE">
        <w:rPr>
          <w:b/>
          <w:sz w:val="20"/>
          <w:szCs w:val="20"/>
        </w:rPr>
        <w:tab/>
      </w:r>
      <w:r w:rsidRPr="003070EE">
        <w:rPr>
          <w:b/>
          <w:sz w:val="20"/>
          <w:szCs w:val="20"/>
        </w:rPr>
        <w:tab/>
      </w:r>
      <w:r w:rsidR="000F1C26" w:rsidRPr="003070E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5215262"/>
          <w:placeholder>
            <w:docPart w:val="707071A187696C46B132210E057209D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070EE">
            <w:rPr>
              <w:b/>
              <w:sz w:val="20"/>
              <w:szCs w:val="20"/>
            </w:rPr>
            <w:t>Fall 2017</w:t>
          </w:r>
        </w:sdtContent>
      </w:sdt>
    </w:p>
    <w:p w14:paraId="3072B0F8" w14:textId="65FC68AF" w:rsidR="0086103C" w:rsidRPr="00BB0616" w:rsidRDefault="003070EE" w:rsidP="00BB0616">
      <w:pPr>
        <w:pStyle w:val="SpaceAfter"/>
        <w:rPr>
          <w:sz w:val="20"/>
          <w:szCs w:val="20"/>
        </w:rPr>
      </w:pPr>
      <w:r w:rsidRPr="003070EE">
        <w:rPr>
          <w:sz w:val="20"/>
          <w:szCs w:val="20"/>
        </w:rPr>
        <w:t>Assist proctoring exams, holding office hours, grading exams and assignments, and guest lecturing.</w:t>
      </w:r>
    </w:p>
    <w:p w14:paraId="3AFBE4A6" w14:textId="77777777" w:rsidR="0086103C" w:rsidRPr="00C1602C" w:rsidRDefault="002E34F7">
      <w:pPr>
        <w:pStyle w:val="SectionHeading"/>
        <w:rPr>
          <w:b/>
          <w:sz w:val="21"/>
          <w:szCs w:val="21"/>
        </w:rPr>
      </w:pPr>
      <w:r w:rsidRPr="00C1602C">
        <w:rPr>
          <w:b/>
          <w:sz w:val="21"/>
          <w:szCs w:val="21"/>
        </w:rPr>
        <w:t>POSTERS</w:t>
      </w:r>
    </w:p>
    <w:p w14:paraId="6C7F83E0" w14:textId="77777777" w:rsidR="0086103C" w:rsidRPr="00C1602C" w:rsidRDefault="002A476A" w:rsidP="009A6228">
      <w:pPr>
        <w:pStyle w:val="ItalicHeading"/>
        <w:ind w:left="0"/>
        <w:rPr>
          <w:sz w:val="20"/>
          <w:szCs w:val="20"/>
        </w:rPr>
      </w:pPr>
      <w:r w:rsidRPr="00C1602C">
        <w:rPr>
          <w:b/>
          <w:i w:val="0"/>
          <w:sz w:val="20"/>
          <w:szCs w:val="20"/>
        </w:rPr>
        <w:t>Garcia, N.L.</w:t>
      </w:r>
      <w:r w:rsidRPr="00C1602C">
        <w:rPr>
          <w:i w:val="0"/>
          <w:sz w:val="20"/>
          <w:szCs w:val="20"/>
        </w:rPr>
        <w:t xml:space="preserve"> &amp; Hamilton, M</w:t>
      </w:r>
      <w:r w:rsidR="00D606D6" w:rsidRPr="00C1602C">
        <w:rPr>
          <w:i w:val="0"/>
          <w:sz w:val="20"/>
          <w:szCs w:val="20"/>
        </w:rPr>
        <w:t xml:space="preserve">. (2015, </w:t>
      </w:r>
      <w:r w:rsidR="009A6228" w:rsidRPr="00C1602C">
        <w:rPr>
          <w:i w:val="0"/>
          <w:sz w:val="20"/>
          <w:szCs w:val="20"/>
        </w:rPr>
        <w:t xml:space="preserve">March). </w:t>
      </w:r>
      <w:r w:rsidR="009A6228" w:rsidRPr="00C1602C">
        <w:rPr>
          <w:sz w:val="20"/>
          <w:szCs w:val="20"/>
        </w:rPr>
        <w:t>Do Bilinguals Always Have Superior Executive Functioning?</w:t>
      </w:r>
    </w:p>
    <w:p w14:paraId="43E653FE" w14:textId="27582077" w:rsidR="00BB2DAB" w:rsidRDefault="009A6228" w:rsidP="00C01ED8">
      <w:pPr>
        <w:pStyle w:val="SpaceAfter"/>
        <w:ind w:left="0"/>
      </w:pPr>
      <w:r w:rsidRPr="00C1602C">
        <w:rPr>
          <w:sz w:val="20"/>
          <w:szCs w:val="20"/>
        </w:rPr>
        <w:t xml:space="preserve"> </w:t>
      </w:r>
      <w:r w:rsidR="00C01ED8" w:rsidRPr="00C1602C">
        <w:rPr>
          <w:sz w:val="20"/>
          <w:szCs w:val="20"/>
        </w:rPr>
        <w:t xml:space="preserve">Presented at </w:t>
      </w:r>
      <w:r w:rsidR="00E71D5F">
        <w:rPr>
          <w:sz w:val="20"/>
          <w:szCs w:val="20"/>
        </w:rPr>
        <w:t xml:space="preserve">the 2015 </w:t>
      </w:r>
      <w:r w:rsidR="00C01ED8" w:rsidRPr="00C1602C">
        <w:rPr>
          <w:sz w:val="20"/>
          <w:szCs w:val="20"/>
        </w:rPr>
        <w:t>Eastern Psychological Association</w:t>
      </w:r>
      <w:r w:rsidR="00E71D5F">
        <w:rPr>
          <w:sz w:val="20"/>
          <w:szCs w:val="20"/>
        </w:rPr>
        <w:t xml:space="preserve"> Conference</w:t>
      </w:r>
      <w:r w:rsidR="00C01ED8" w:rsidRPr="00C1602C">
        <w:rPr>
          <w:sz w:val="20"/>
          <w:szCs w:val="20"/>
        </w:rPr>
        <w:t>, Philadelphia, Pennsylvania.</w:t>
      </w:r>
      <w:r>
        <w:t xml:space="preserve">     </w:t>
      </w:r>
    </w:p>
    <w:p w14:paraId="20597F32" w14:textId="7C65F2DF" w:rsidR="00BB2DAB" w:rsidRPr="00BB2DAB" w:rsidRDefault="00C62EB1" w:rsidP="00BB2DAB">
      <w:pPr>
        <w:pStyle w:val="SectionHeading"/>
        <w:rPr>
          <w:b/>
          <w:sz w:val="21"/>
          <w:szCs w:val="21"/>
        </w:rPr>
      </w:pPr>
      <w:r>
        <w:rPr>
          <w:b/>
          <w:sz w:val="21"/>
          <w:szCs w:val="21"/>
        </w:rPr>
        <w:t>VOLUNTEER</w:t>
      </w:r>
      <w:r w:rsidR="00BB2DAB" w:rsidRPr="00BB2DAB">
        <w:rPr>
          <w:b/>
          <w:sz w:val="21"/>
          <w:szCs w:val="21"/>
        </w:rPr>
        <w:t xml:space="preserve"> EXPERIENCE</w:t>
      </w:r>
    </w:p>
    <w:p w14:paraId="2E41214A" w14:textId="1F224A71" w:rsidR="00BB2DAB" w:rsidRPr="003B7B43" w:rsidRDefault="003B7B43" w:rsidP="003B7B43">
      <w:pPr>
        <w:pStyle w:val="Location"/>
        <w:rPr>
          <w:sz w:val="20"/>
          <w:szCs w:val="20"/>
        </w:rPr>
      </w:pPr>
      <w:r w:rsidRPr="003B7B43">
        <w:rPr>
          <w:b/>
          <w:sz w:val="20"/>
          <w:szCs w:val="20"/>
        </w:rPr>
        <w:t>Global Outreach Dominican Republic</w:t>
      </w:r>
      <w:r w:rsidRPr="003B7B43">
        <w:rPr>
          <w:b/>
          <w:sz w:val="20"/>
          <w:szCs w:val="20"/>
        </w:rPr>
        <w:tab/>
      </w:r>
      <w:r w:rsidRPr="003B7B43">
        <w:rPr>
          <w:sz w:val="20"/>
          <w:szCs w:val="20"/>
        </w:rPr>
        <w:tab/>
      </w:r>
      <w:r w:rsidRPr="003B7B43">
        <w:rPr>
          <w:sz w:val="20"/>
          <w:szCs w:val="20"/>
        </w:rPr>
        <w:tab/>
      </w:r>
      <w:r w:rsidRPr="003B7B43">
        <w:rPr>
          <w:sz w:val="20"/>
          <w:szCs w:val="20"/>
        </w:rPr>
        <w:tab/>
      </w:r>
      <w:r w:rsidRPr="003B7B43">
        <w:rPr>
          <w:sz w:val="20"/>
          <w:szCs w:val="20"/>
        </w:rPr>
        <w:tab/>
      </w:r>
      <w:r w:rsidRPr="003B7B43">
        <w:rPr>
          <w:sz w:val="20"/>
          <w:szCs w:val="20"/>
        </w:rPr>
        <w:tab/>
      </w:r>
      <w:r w:rsidR="00BB2DAB" w:rsidRPr="003B7B4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989854258"/>
          <w:placeholder>
            <w:docPart w:val="DB00B8A8E86DB9419B2D3CB2F7320B1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3B7B43">
            <w:rPr>
              <w:b/>
              <w:sz w:val="20"/>
              <w:szCs w:val="20"/>
            </w:rPr>
            <w:t>Summer 2014</w:t>
          </w:r>
        </w:sdtContent>
      </w:sdt>
      <w:r w:rsidRPr="003B7B43">
        <w:rPr>
          <w:b/>
          <w:sz w:val="20"/>
          <w:szCs w:val="20"/>
        </w:rPr>
        <w:t xml:space="preserve"> </w:t>
      </w:r>
    </w:p>
    <w:p w14:paraId="13A6E5DB" w14:textId="749B1045" w:rsidR="00BB2DAB" w:rsidRPr="003B7B43" w:rsidRDefault="003B7B43" w:rsidP="00BB2DAB">
      <w:pPr>
        <w:pStyle w:val="SpaceAfter"/>
        <w:rPr>
          <w:b/>
          <w:sz w:val="20"/>
          <w:szCs w:val="20"/>
        </w:rPr>
      </w:pPr>
      <w:r w:rsidRPr="003B7B43">
        <w:rPr>
          <w:sz w:val="20"/>
          <w:szCs w:val="20"/>
        </w:rPr>
        <w:t xml:space="preserve">Group leader for a student volunteer trip to </w:t>
      </w:r>
      <w:proofErr w:type="spellStart"/>
      <w:r w:rsidRPr="003B7B43">
        <w:rPr>
          <w:sz w:val="20"/>
          <w:szCs w:val="20"/>
        </w:rPr>
        <w:t>Nagua</w:t>
      </w:r>
      <w:proofErr w:type="spellEnd"/>
      <w:r w:rsidRPr="003B7B43">
        <w:rPr>
          <w:sz w:val="20"/>
          <w:szCs w:val="20"/>
        </w:rPr>
        <w:t xml:space="preserve">, Dominican Republic. Conducted </w:t>
      </w:r>
      <w:proofErr w:type="gramStart"/>
      <w:r w:rsidRPr="003B7B43">
        <w:rPr>
          <w:sz w:val="20"/>
          <w:szCs w:val="20"/>
        </w:rPr>
        <w:t>a</w:t>
      </w:r>
      <w:r>
        <w:rPr>
          <w:sz w:val="20"/>
          <w:szCs w:val="20"/>
        </w:rPr>
        <w:t xml:space="preserve"> survey/interviewed </w:t>
      </w:r>
      <w:r w:rsidRPr="003B7B43">
        <w:rPr>
          <w:sz w:val="20"/>
          <w:szCs w:val="20"/>
        </w:rPr>
        <w:t>natives</w:t>
      </w:r>
      <w:proofErr w:type="gramEnd"/>
      <w:r w:rsidRPr="003B7B43">
        <w:rPr>
          <w:sz w:val="20"/>
          <w:szCs w:val="20"/>
        </w:rPr>
        <w:t xml:space="preserve"> to assess needs and helped plan services that would meet these needs (for example, literacy classes for adults, giveaway of personal hygiene items). Helped paint and clean a local school so it could re-open for the upcoming school year.</w:t>
      </w:r>
    </w:p>
    <w:p w14:paraId="408C599C" w14:textId="6915B727" w:rsidR="00BB2DAB" w:rsidRPr="003B7B43" w:rsidRDefault="003B7B43" w:rsidP="003B7B43">
      <w:pPr>
        <w:pStyle w:val="Location"/>
        <w:rPr>
          <w:b/>
          <w:sz w:val="20"/>
          <w:szCs w:val="20"/>
        </w:rPr>
      </w:pPr>
      <w:r w:rsidRPr="003B7B43">
        <w:rPr>
          <w:b/>
          <w:sz w:val="20"/>
          <w:szCs w:val="20"/>
        </w:rPr>
        <w:t>Global Outreach Ecuador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2DAB" w:rsidRPr="003B7B4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39301607"/>
          <w:placeholder>
            <w:docPart w:val="EAC5E1D170D5DA4A8C896AA702E9E12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3B7B43">
            <w:rPr>
              <w:b/>
              <w:sz w:val="20"/>
              <w:szCs w:val="20"/>
            </w:rPr>
            <w:t>Summer 2013</w:t>
          </w:r>
        </w:sdtContent>
      </w:sdt>
    </w:p>
    <w:p w14:paraId="635682EC" w14:textId="57084FEC" w:rsidR="00BB2DAB" w:rsidRPr="003B7B43" w:rsidRDefault="003B7B43" w:rsidP="00BB2DAB">
      <w:pPr>
        <w:pStyle w:val="SpaceAfter"/>
        <w:rPr>
          <w:sz w:val="20"/>
          <w:szCs w:val="20"/>
        </w:rPr>
      </w:pPr>
      <w:r w:rsidRPr="003B7B43">
        <w:rPr>
          <w:sz w:val="20"/>
          <w:szCs w:val="20"/>
        </w:rPr>
        <w:t>Volunteered with a group of students at the Working Boys Center (a vocational school for underprivileged children and their families) in Quito, Ecuador by assisting in classrooms, cooking and serving meals, and cleaning.</w:t>
      </w:r>
    </w:p>
    <w:p w14:paraId="0046741A" w14:textId="5FF27EED" w:rsidR="00BB2DAB" w:rsidRPr="003B7B43" w:rsidRDefault="003B7B43" w:rsidP="003B7B43">
      <w:pPr>
        <w:pStyle w:val="Location"/>
        <w:rPr>
          <w:b/>
          <w:sz w:val="20"/>
          <w:szCs w:val="20"/>
        </w:rPr>
      </w:pPr>
      <w:r w:rsidRPr="003B7B43">
        <w:rPr>
          <w:b/>
          <w:sz w:val="20"/>
          <w:szCs w:val="20"/>
        </w:rPr>
        <w:lastRenderedPageBreak/>
        <w:t>Christ Hospital Department of Psychiatry and Behavioral Health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2DAB" w:rsidRPr="003B7B4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45256793"/>
          <w:placeholder>
            <w:docPart w:val="E7A6F593E8281243892548FB0283142A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3B7B43">
            <w:rPr>
              <w:b/>
              <w:sz w:val="20"/>
              <w:szCs w:val="20"/>
            </w:rPr>
            <w:t>Summer 2012</w:t>
          </w:r>
        </w:sdtContent>
      </w:sdt>
    </w:p>
    <w:p w14:paraId="72F324D4" w14:textId="36D19F11" w:rsidR="0086103C" w:rsidRPr="00BB0616" w:rsidRDefault="003B7B43" w:rsidP="003B7B43">
      <w:pPr>
        <w:pStyle w:val="SpaceAfter"/>
        <w:rPr>
          <w:sz w:val="20"/>
          <w:szCs w:val="20"/>
        </w:rPr>
      </w:pPr>
      <w:r w:rsidRPr="00BB0616">
        <w:rPr>
          <w:sz w:val="20"/>
          <w:szCs w:val="20"/>
        </w:rPr>
        <w:t>Made intake packets for new patients, maintained the filing room organized and assisted mental health professionals with office work.</w:t>
      </w:r>
      <w:r w:rsidR="000F1C26" w:rsidRPr="00BB0616">
        <w:rPr>
          <w:sz w:val="20"/>
          <w:szCs w:val="20"/>
        </w:rPr>
        <w:tab/>
      </w:r>
    </w:p>
    <w:p w14:paraId="74D8CDFA" w14:textId="77777777" w:rsidR="0086103C" w:rsidRPr="00C1602C" w:rsidRDefault="000F1C26">
      <w:pPr>
        <w:pStyle w:val="SectionHeading"/>
        <w:rPr>
          <w:b/>
          <w:sz w:val="21"/>
          <w:szCs w:val="21"/>
        </w:rPr>
      </w:pPr>
      <w:r w:rsidRPr="00C1602C">
        <w:rPr>
          <w:b/>
          <w:sz w:val="21"/>
          <w:szCs w:val="21"/>
        </w:rPr>
        <w:t>LANGUA</w:t>
      </w:r>
      <w:bookmarkStart w:id="0" w:name="_GoBack"/>
      <w:bookmarkEnd w:id="0"/>
      <w:r w:rsidRPr="00C1602C">
        <w:rPr>
          <w:b/>
          <w:sz w:val="21"/>
          <w:szCs w:val="21"/>
        </w:rPr>
        <w:t>GES</w:t>
      </w:r>
    </w:p>
    <w:p w14:paraId="3C62DE7D" w14:textId="1BF117C4" w:rsidR="0086103C" w:rsidRPr="00C1602C" w:rsidRDefault="00D423D0" w:rsidP="00F03845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 xml:space="preserve">Read, write, speak and understand English </w:t>
      </w:r>
      <w:r w:rsidR="007A0489" w:rsidRPr="00C1602C">
        <w:rPr>
          <w:sz w:val="20"/>
          <w:szCs w:val="20"/>
        </w:rPr>
        <w:t>and Spanish</w:t>
      </w:r>
      <w:r>
        <w:rPr>
          <w:sz w:val="20"/>
          <w:szCs w:val="20"/>
        </w:rPr>
        <w:t xml:space="preserve"> fluently.</w:t>
      </w:r>
    </w:p>
    <w:p w14:paraId="37FE4631" w14:textId="77777777" w:rsidR="0086103C" w:rsidRPr="00C1602C" w:rsidRDefault="000F1C26">
      <w:pPr>
        <w:pStyle w:val="SectionHeading"/>
        <w:rPr>
          <w:b/>
          <w:sz w:val="21"/>
          <w:szCs w:val="21"/>
        </w:rPr>
      </w:pPr>
      <w:r w:rsidRPr="00C1602C">
        <w:rPr>
          <w:b/>
          <w:sz w:val="21"/>
          <w:szCs w:val="21"/>
        </w:rPr>
        <w:t>M</w:t>
      </w:r>
      <w:r w:rsidRPr="00C1602C">
        <w:rPr>
          <w:b/>
          <w:sz w:val="21"/>
          <w:szCs w:val="21"/>
        </w:rPr>
        <w:t>EMBERSHIPS</w:t>
      </w:r>
    </w:p>
    <w:p w14:paraId="30D7850B" w14:textId="77777777" w:rsidR="0086103C" w:rsidRPr="00C1602C" w:rsidRDefault="00F03845">
      <w:pPr>
        <w:pStyle w:val="NormalBodyText"/>
        <w:rPr>
          <w:sz w:val="20"/>
          <w:szCs w:val="20"/>
        </w:rPr>
      </w:pPr>
      <w:r w:rsidRPr="00C1602C">
        <w:rPr>
          <w:sz w:val="20"/>
          <w:szCs w:val="20"/>
        </w:rPr>
        <w:t>Psi Chi, International Honor Society in Psychology</w:t>
      </w:r>
    </w:p>
    <w:p w14:paraId="5717B629" w14:textId="77777777" w:rsidR="0086103C" w:rsidRDefault="0086103C">
      <w:pPr>
        <w:pStyle w:val="NormalBodyText"/>
      </w:pPr>
    </w:p>
    <w:p w14:paraId="43B42174" w14:textId="77777777" w:rsidR="0086103C" w:rsidRDefault="0086103C">
      <w:pPr>
        <w:pStyle w:val="NormalBodyText"/>
      </w:pPr>
    </w:p>
    <w:sectPr w:rsidR="0086103C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E8BBB" w14:textId="77777777" w:rsidR="000F1C26" w:rsidRDefault="000F1C26">
      <w:pPr>
        <w:spacing w:line="240" w:lineRule="auto"/>
      </w:pPr>
      <w:r>
        <w:separator/>
      </w:r>
    </w:p>
  </w:endnote>
  <w:endnote w:type="continuationSeparator" w:id="0">
    <w:p w14:paraId="26567F56" w14:textId="77777777" w:rsidR="000F1C26" w:rsidRDefault="000F1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A01A" w14:textId="77777777" w:rsidR="000F1C26" w:rsidRDefault="000F1C26">
      <w:pPr>
        <w:spacing w:line="240" w:lineRule="auto"/>
      </w:pPr>
      <w:r>
        <w:separator/>
      </w:r>
    </w:p>
  </w:footnote>
  <w:footnote w:type="continuationSeparator" w:id="0">
    <w:p w14:paraId="2A853C58" w14:textId="77777777" w:rsidR="000F1C26" w:rsidRDefault="000F1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66A6" w14:textId="77777777" w:rsidR="0086103C" w:rsidRDefault="000F1C26">
    <w:pPr>
      <w:pStyle w:val="YourName"/>
    </w:pPr>
    <w:sdt>
      <w:sdtPr>
        <w:alias w:val="Author"/>
        <w:id w:val="25244219"/>
        <w:placeholder>
          <w:docPart w:val="1D4CF5A3CCA62849AF76DFAA2C7C85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615B">
          <w:t>Nelcida Llissett Garcia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06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86E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4B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4847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53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B"/>
    <w:rsid w:val="000371EC"/>
    <w:rsid w:val="000F1C26"/>
    <w:rsid w:val="002A476A"/>
    <w:rsid w:val="002E34F7"/>
    <w:rsid w:val="003070EE"/>
    <w:rsid w:val="003B7B43"/>
    <w:rsid w:val="005729E8"/>
    <w:rsid w:val="00671AEB"/>
    <w:rsid w:val="007A0489"/>
    <w:rsid w:val="0086103C"/>
    <w:rsid w:val="009A6228"/>
    <w:rsid w:val="009B615B"/>
    <w:rsid w:val="00AB2083"/>
    <w:rsid w:val="00B37598"/>
    <w:rsid w:val="00BB0616"/>
    <w:rsid w:val="00BB2DAB"/>
    <w:rsid w:val="00C01ED8"/>
    <w:rsid w:val="00C1602C"/>
    <w:rsid w:val="00C62EB1"/>
    <w:rsid w:val="00CC1413"/>
    <w:rsid w:val="00D10445"/>
    <w:rsid w:val="00D423D0"/>
    <w:rsid w:val="00D606D6"/>
    <w:rsid w:val="00E71D5F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071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lcidagarcia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A07FDE7D121478D7A02DCA2BF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0B29-A8C2-E74C-B024-E9664610AAA8}"/>
      </w:docPartPr>
      <w:docPartBody>
        <w:p w:rsidR="00000000" w:rsidRDefault="005F78F0">
          <w:pPr>
            <w:pStyle w:val="9C5A07FDE7D121478D7A02DCA2BFEEDC"/>
          </w:pPr>
          <w:r>
            <w:t>[your name]</w:t>
          </w:r>
        </w:p>
      </w:docPartBody>
    </w:docPart>
    <w:docPart>
      <w:docPartPr>
        <w:name w:val="59A02AAF17E9904DA6C216E836F4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5760-AB88-9C44-A5B6-248C298A6B5F}"/>
      </w:docPartPr>
      <w:docPartBody>
        <w:p w:rsidR="00000000" w:rsidRDefault="005F78F0">
          <w:pPr>
            <w:pStyle w:val="59A02AAF17E9904DA6C216E836F4AF6B"/>
          </w:pPr>
          <w:r>
            <w:t>[Start Date]</w:t>
          </w:r>
        </w:p>
      </w:docPartBody>
    </w:docPart>
    <w:docPart>
      <w:docPartPr>
        <w:name w:val="3593CED5DD233340A7ACAAD187EF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6F93-1541-5749-A8C7-6EBACD900C6A}"/>
      </w:docPartPr>
      <w:docPartBody>
        <w:p w:rsidR="00000000" w:rsidRDefault="005F78F0">
          <w:pPr>
            <w:pStyle w:val="3593CED5DD233340A7ACAAD187EF8890"/>
          </w:pPr>
          <w:r>
            <w:t>[Start Date]</w:t>
          </w:r>
        </w:p>
      </w:docPartBody>
    </w:docPart>
    <w:docPart>
      <w:docPartPr>
        <w:name w:val="C23BD9A747DB744DA01E531BCC0C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D589-521E-BF4D-A878-DB6FE57AF938}"/>
      </w:docPartPr>
      <w:docPartBody>
        <w:p w:rsidR="00000000" w:rsidRDefault="005F78F0">
          <w:pPr>
            <w:pStyle w:val="C23BD9A747DB744DA01E531BCC0C1A6E"/>
          </w:pPr>
          <w:r>
            <w:t>[End Date]</w:t>
          </w:r>
        </w:p>
      </w:docPartBody>
    </w:docPart>
    <w:docPart>
      <w:docPartPr>
        <w:name w:val="707071A187696C46B132210E0572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5531-5D1F-644F-AE56-F7E88559319E}"/>
      </w:docPartPr>
      <w:docPartBody>
        <w:p w:rsidR="00000000" w:rsidRDefault="005F78F0">
          <w:pPr>
            <w:pStyle w:val="707071A187696C46B132210E057209D1"/>
          </w:pPr>
          <w:r>
            <w:t>[Pick the Year]</w:t>
          </w:r>
        </w:p>
      </w:docPartBody>
    </w:docPart>
    <w:docPart>
      <w:docPartPr>
        <w:name w:val="1D4CF5A3CCA62849AF76DFAA2C7C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2580-676F-3540-8C7E-6624A5FF8DA8}"/>
      </w:docPartPr>
      <w:docPartBody>
        <w:p w:rsidR="00000000" w:rsidRDefault="005F78F0">
          <w:pPr>
            <w:pStyle w:val="1D4CF5A3CCA62849AF76DFAA2C7C85D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B00B8A8E86DB9419B2D3CB2F732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6BF0-6933-E640-A228-10132A9C921F}"/>
      </w:docPartPr>
      <w:docPartBody>
        <w:p w:rsidR="00000000" w:rsidRDefault="004A3B8F" w:rsidP="004A3B8F">
          <w:pPr>
            <w:pStyle w:val="DB00B8A8E86DB9419B2D3CB2F7320B1D"/>
          </w:pPr>
          <w:r>
            <w:t>[Start Date]</w:t>
          </w:r>
        </w:p>
      </w:docPartBody>
    </w:docPart>
    <w:docPart>
      <w:docPartPr>
        <w:name w:val="EAC5E1D170D5DA4A8C896AA702E9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8B5F-5C12-104A-9108-AC3A6CCE21C2}"/>
      </w:docPartPr>
      <w:docPartBody>
        <w:p w:rsidR="00000000" w:rsidRDefault="004A3B8F" w:rsidP="004A3B8F">
          <w:pPr>
            <w:pStyle w:val="EAC5E1D170D5DA4A8C896AA702E9E128"/>
          </w:pPr>
          <w:r>
            <w:t>[Start Date]</w:t>
          </w:r>
        </w:p>
      </w:docPartBody>
    </w:docPart>
    <w:docPart>
      <w:docPartPr>
        <w:name w:val="E7A6F593E8281243892548FB0283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367C-EF92-AD48-AB8E-F2B072C3FEE0}"/>
      </w:docPartPr>
      <w:docPartBody>
        <w:p w:rsidR="00000000" w:rsidRDefault="004A3B8F" w:rsidP="004A3B8F">
          <w:pPr>
            <w:pStyle w:val="E7A6F593E8281243892548FB0283142A"/>
          </w:pPr>
          <w:r>
            <w:t>[Pick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F"/>
    <w:rsid w:val="004A3B8F"/>
    <w:rsid w:val="005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07FDE7D121478D7A02DCA2BFEEDC">
    <w:name w:val="9C5A07FDE7D121478D7A02DCA2BFEEDC"/>
  </w:style>
  <w:style w:type="paragraph" w:customStyle="1" w:styleId="B97BCBA61782344890746BA50130331F">
    <w:name w:val="B97BCBA61782344890746BA50130331F"/>
  </w:style>
  <w:style w:type="paragraph" w:customStyle="1" w:styleId="E385DCA6934E8E42A894A16C67917A3B">
    <w:name w:val="E385DCA6934E8E42A894A16C67917A3B"/>
  </w:style>
  <w:style w:type="paragraph" w:customStyle="1" w:styleId="65964676642E3C41859069597582892A">
    <w:name w:val="65964676642E3C41859069597582892A"/>
  </w:style>
  <w:style w:type="paragraph" w:customStyle="1" w:styleId="EE2CB1AE9C2AA941A3F4174E3242E407">
    <w:name w:val="EE2CB1AE9C2AA941A3F4174E3242E407"/>
  </w:style>
  <w:style w:type="paragraph" w:customStyle="1" w:styleId="0950D91A1885F8479DF4726BC403968D">
    <w:name w:val="0950D91A1885F8479DF4726BC403968D"/>
  </w:style>
  <w:style w:type="paragraph" w:customStyle="1" w:styleId="61BFD693F1931C4C95614CEF41B56CA3">
    <w:name w:val="61BFD693F1931C4C95614CEF41B56CA3"/>
  </w:style>
  <w:style w:type="paragraph" w:customStyle="1" w:styleId="28EC9ECF695CBF4A9CCCD7D31DD785EE">
    <w:name w:val="28EC9ECF695CBF4A9CCCD7D31DD785EE"/>
  </w:style>
  <w:style w:type="paragraph" w:customStyle="1" w:styleId="E30BFB06496D86498FEBF1D390C72157">
    <w:name w:val="E30BFB06496D86498FEBF1D390C72157"/>
  </w:style>
  <w:style w:type="paragraph" w:customStyle="1" w:styleId="4FD3769B5CAAE54AB797841B700E4A1B">
    <w:name w:val="4FD3769B5CAAE54AB797841B700E4A1B"/>
  </w:style>
  <w:style w:type="paragraph" w:customStyle="1" w:styleId="48DB56118377054283226088CF6AA804">
    <w:name w:val="48DB56118377054283226088CF6AA804"/>
  </w:style>
  <w:style w:type="paragraph" w:customStyle="1" w:styleId="744578945F2E5242838445FF8240B9F6">
    <w:name w:val="744578945F2E5242838445FF8240B9F6"/>
  </w:style>
  <w:style w:type="paragraph" w:customStyle="1" w:styleId="293E69D06C78884BAAD4D4FB8D1D9118">
    <w:name w:val="293E69D06C78884BAAD4D4FB8D1D9118"/>
  </w:style>
  <w:style w:type="paragraph" w:customStyle="1" w:styleId="629346217306B041B517D9B9B78AF6BF">
    <w:name w:val="629346217306B041B517D9B9B78AF6BF"/>
  </w:style>
  <w:style w:type="paragraph" w:customStyle="1" w:styleId="579AED71CDC222498405B4F92986F179">
    <w:name w:val="579AED71CDC222498405B4F92986F179"/>
  </w:style>
  <w:style w:type="paragraph" w:customStyle="1" w:styleId="D168E57D0EF67A4191297F62E04BAF03">
    <w:name w:val="D168E57D0EF67A4191297F62E04BAF03"/>
  </w:style>
  <w:style w:type="paragraph" w:customStyle="1" w:styleId="9B1E1EEC3EBFE94887BF3A6B8A93515D">
    <w:name w:val="9B1E1EEC3EBFE94887BF3A6B8A93515D"/>
  </w:style>
  <w:style w:type="paragraph" w:customStyle="1" w:styleId="04CCDF3940DDFA4D8EE63AC73C07A6C9">
    <w:name w:val="04CCDF3940DDFA4D8EE63AC73C07A6C9"/>
  </w:style>
  <w:style w:type="paragraph" w:customStyle="1" w:styleId="A11852079DCD744CA87018FB6228A298">
    <w:name w:val="A11852079DCD744CA87018FB6228A298"/>
  </w:style>
  <w:style w:type="paragraph" w:customStyle="1" w:styleId="78E7FCB5D77AEE4587587D8705B8AE84">
    <w:name w:val="78E7FCB5D77AEE4587587D8705B8AE84"/>
  </w:style>
  <w:style w:type="paragraph" w:customStyle="1" w:styleId="2BC02DED1E7796499DEE6196EA862971">
    <w:name w:val="2BC02DED1E7796499DEE6196EA862971"/>
  </w:style>
  <w:style w:type="paragraph" w:customStyle="1" w:styleId="59A02AAF17E9904DA6C216E836F4AF6B">
    <w:name w:val="59A02AAF17E9904DA6C216E836F4AF6B"/>
  </w:style>
  <w:style w:type="paragraph" w:customStyle="1" w:styleId="27A148FF002A074D86569254095CDFF0">
    <w:name w:val="27A148FF002A074D86569254095CDFF0"/>
  </w:style>
  <w:style w:type="paragraph" w:customStyle="1" w:styleId="979B8140B6E36244822827C062DF366F">
    <w:name w:val="979B8140B6E36244822827C062DF366F"/>
  </w:style>
  <w:style w:type="paragraph" w:customStyle="1" w:styleId="3593CED5DD233340A7ACAAD187EF8890">
    <w:name w:val="3593CED5DD233340A7ACAAD187EF8890"/>
  </w:style>
  <w:style w:type="paragraph" w:customStyle="1" w:styleId="C23BD9A747DB744DA01E531BCC0C1A6E">
    <w:name w:val="C23BD9A747DB744DA01E531BCC0C1A6E"/>
  </w:style>
  <w:style w:type="paragraph" w:customStyle="1" w:styleId="3DCD9791F48E2144AF2C79797024DE67">
    <w:name w:val="3DCD9791F48E2144AF2C79797024DE67"/>
  </w:style>
  <w:style w:type="paragraph" w:customStyle="1" w:styleId="563EA520FDD3744A95327AF6136F480E">
    <w:name w:val="563EA520FDD3744A95327AF6136F480E"/>
  </w:style>
  <w:style w:type="paragraph" w:customStyle="1" w:styleId="F844C8340905DE489A36C793C2E8D994">
    <w:name w:val="F844C8340905DE489A36C793C2E8D994"/>
  </w:style>
  <w:style w:type="paragraph" w:customStyle="1" w:styleId="F72BF0566CA4A245B0E64DE9994051A3">
    <w:name w:val="F72BF0566CA4A245B0E64DE9994051A3"/>
  </w:style>
  <w:style w:type="paragraph" w:customStyle="1" w:styleId="C64E30928835E14FACFA549F437EFD67">
    <w:name w:val="C64E30928835E14FACFA549F437EFD67"/>
  </w:style>
  <w:style w:type="paragraph" w:customStyle="1" w:styleId="707071A187696C46B132210E057209D1">
    <w:name w:val="707071A187696C46B132210E057209D1"/>
  </w:style>
  <w:style w:type="paragraph" w:customStyle="1" w:styleId="C87A676D2B334E4BA80E584C06EC08C3">
    <w:name w:val="C87A676D2B334E4BA80E584C06EC08C3"/>
  </w:style>
  <w:style w:type="paragraph" w:customStyle="1" w:styleId="714DD79483946743A43D1C15DF1E2BF5">
    <w:name w:val="714DD79483946743A43D1C15DF1E2BF5"/>
  </w:style>
  <w:style w:type="paragraph" w:customStyle="1" w:styleId="BAB0B4563E46E34FBA84A1F2571ED722">
    <w:name w:val="BAB0B4563E46E34FBA84A1F2571ED722"/>
  </w:style>
  <w:style w:type="paragraph" w:customStyle="1" w:styleId="3694EAAFC141FA499A48E5886FF3199C">
    <w:name w:val="3694EAAFC141FA499A48E5886FF3199C"/>
  </w:style>
  <w:style w:type="paragraph" w:customStyle="1" w:styleId="EE788FA9C2EB7844A57805FEEFA150A6">
    <w:name w:val="EE788FA9C2EB7844A57805FEEFA150A6"/>
  </w:style>
  <w:style w:type="paragraph" w:customStyle="1" w:styleId="2648478A118BA047ABA16EE02B7E49D0">
    <w:name w:val="2648478A118BA047ABA16EE02B7E49D0"/>
  </w:style>
  <w:style w:type="paragraph" w:customStyle="1" w:styleId="8BCDA742673210419B11782E72940230">
    <w:name w:val="8BCDA742673210419B11782E72940230"/>
  </w:style>
  <w:style w:type="paragraph" w:customStyle="1" w:styleId="6933A587ACE6694BACB4AD8AFA900B51">
    <w:name w:val="6933A587ACE6694BACB4AD8AFA900B51"/>
  </w:style>
  <w:style w:type="paragraph" w:customStyle="1" w:styleId="BFD8267FE6E31F4689AAA1A71BB2833F">
    <w:name w:val="BFD8267FE6E31F4689AAA1A71BB2833F"/>
  </w:style>
  <w:style w:type="paragraph" w:customStyle="1" w:styleId="5A32B897AC5D37459D1A1854B4C7C163">
    <w:name w:val="5A32B897AC5D37459D1A1854B4C7C163"/>
  </w:style>
  <w:style w:type="paragraph" w:customStyle="1" w:styleId="90C1A0C3C6EC454BA08F76A7BE31D0EE">
    <w:name w:val="90C1A0C3C6EC454BA08F76A7BE31D0EE"/>
  </w:style>
  <w:style w:type="paragraph" w:customStyle="1" w:styleId="A1F638C34273954390A0ABA7F1169616">
    <w:name w:val="A1F638C34273954390A0ABA7F1169616"/>
  </w:style>
  <w:style w:type="paragraph" w:customStyle="1" w:styleId="5C7A15B77E3D2F4D8317CFBC50801038">
    <w:name w:val="5C7A15B77E3D2F4D8317CFBC50801038"/>
  </w:style>
  <w:style w:type="paragraph" w:customStyle="1" w:styleId="7D0193A9374E8141B7972416157DF01E">
    <w:name w:val="7D0193A9374E8141B7972416157DF01E"/>
  </w:style>
  <w:style w:type="paragraph" w:customStyle="1" w:styleId="802F05EC3C1A2B4882DD81261CE8634A">
    <w:name w:val="802F05EC3C1A2B4882DD81261CE8634A"/>
  </w:style>
  <w:style w:type="paragraph" w:customStyle="1" w:styleId="7949389EDB89CF49A4FCE7CA5686E567">
    <w:name w:val="7949389EDB89CF49A4FCE7CA5686E567"/>
  </w:style>
  <w:style w:type="paragraph" w:customStyle="1" w:styleId="B26B7D1E94510849A299746F96BC008B">
    <w:name w:val="B26B7D1E94510849A299746F96BC008B"/>
  </w:style>
  <w:style w:type="paragraph" w:customStyle="1" w:styleId="F78A442D308CA7489366A92DED5BF14B">
    <w:name w:val="F78A442D308CA7489366A92DED5BF14B"/>
  </w:style>
  <w:style w:type="paragraph" w:customStyle="1" w:styleId="B53F1E46E0DC3442B230FC5CDA6B1916">
    <w:name w:val="B53F1E46E0DC3442B230FC5CDA6B1916"/>
  </w:style>
  <w:style w:type="paragraph" w:customStyle="1" w:styleId="45832D96D3311A4C9892621B7264E7E1">
    <w:name w:val="45832D96D3311A4C9892621B7264E7E1"/>
  </w:style>
  <w:style w:type="paragraph" w:customStyle="1" w:styleId="8C271F1BEFC75D4DBFB415B99F36FBFB">
    <w:name w:val="8C271F1BEFC75D4DBFB415B99F36FBFB"/>
  </w:style>
  <w:style w:type="paragraph" w:customStyle="1" w:styleId="C859CFDC05B4C4488FCAA7A52B82C8F4">
    <w:name w:val="C859CFDC05B4C4488FCAA7A52B82C8F4"/>
  </w:style>
  <w:style w:type="paragraph" w:customStyle="1" w:styleId="4A9AF153CC133B4E99C741D4E6AA99AD">
    <w:name w:val="4A9AF153CC133B4E99C741D4E6AA99AD"/>
  </w:style>
  <w:style w:type="paragraph" w:customStyle="1" w:styleId="ED5855425C79D64EA0B134A0A688F503">
    <w:name w:val="ED5855425C79D64EA0B134A0A688F503"/>
  </w:style>
  <w:style w:type="paragraph" w:customStyle="1" w:styleId="7EEF4DBEBCE2BE409545DEABFE0485AE">
    <w:name w:val="7EEF4DBEBCE2BE409545DEABFE0485AE"/>
  </w:style>
  <w:style w:type="paragraph" w:customStyle="1" w:styleId="1A0370F8C7C704459A723F1A67090C83">
    <w:name w:val="1A0370F8C7C704459A723F1A67090C83"/>
  </w:style>
  <w:style w:type="paragraph" w:customStyle="1" w:styleId="35B50874D37EF748ABBF14595EC1F3B5">
    <w:name w:val="35B50874D37EF748ABBF14595EC1F3B5"/>
  </w:style>
  <w:style w:type="paragraph" w:customStyle="1" w:styleId="FE8305CC8A8BEE41B56459C08A27D117">
    <w:name w:val="FE8305CC8A8BEE41B56459C08A27D117"/>
  </w:style>
  <w:style w:type="paragraph" w:customStyle="1" w:styleId="EB55E87912A34249B795458D4FF1778B">
    <w:name w:val="EB55E87912A34249B795458D4FF1778B"/>
  </w:style>
  <w:style w:type="paragraph" w:customStyle="1" w:styleId="C8CAF9728738594DA09E18FD338D4C77">
    <w:name w:val="C8CAF9728738594DA09E18FD338D4C77"/>
  </w:style>
  <w:style w:type="paragraph" w:customStyle="1" w:styleId="63F2C50FB82FE14A92D3533AD081C79D">
    <w:name w:val="63F2C50FB82FE14A92D3533AD081C79D"/>
  </w:style>
  <w:style w:type="paragraph" w:customStyle="1" w:styleId="5687E881CC6504409421409234E48326">
    <w:name w:val="5687E881CC6504409421409234E48326"/>
  </w:style>
  <w:style w:type="paragraph" w:customStyle="1" w:styleId="CAE09C63979D264EA9CD86F3AB09EB57">
    <w:name w:val="CAE09C63979D264EA9CD86F3AB09EB57"/>
  </w:style>
  <w:style w:type="paragraph" w:customStyle="1" w:styleId="64064FFB4C211F47BCA3590C4F559385">
    <w:name w:val="64064FFB4C211F47BCA3590C4F559385"/>
  </w:style>
  <w:style w:type="paragraph" w:customStyle="1" w:styleId="88BC9F4F7B6C434D8CCEF704C38DAB79">
    <w:name w:val="88BC9F4F7B6C434D8CCEF704C38DAB79"/>
  </w:style>
  <w:style w:type="paragraph" w:customStyle="1" w:styleId="8AEC761CC2D6A34A909F6B5AD9C08ADF">
    <w:name w:val="8AEC761CC2D6A34A909F6B5AD9C08ADF"/>
  </w:style>
  <w:style w:type="paragraph" w:customStyle="1" w:styleId="A7D3BEAB703DFF459C0928CFD584F03B">
    <w:name w:val="A7D3BEAB703DFF459C0928CFD584F03B"/>
  </w:style>
  <w:style w:type="paragraph" w:customStyle="1" w:styleId="0718457FBD35474B8486748F03431EDE">
    <w:name w:val="0718457FBD35474B8486748F03431EDE"/>
  </w:style>
  <w:style w:type="paragraph" w:customStyle="1" w:styleId="DCEB3C940801ED419CA7A025D2C3C16F">
    <w:name w:val="DCEB3C940801ED419CA7A025D2C3C16F"/>
  </w:style>
  <w:style w:type="paragraph" w:customStyle="1" w:styleId="813688E8CF2EBD40BAA2CA7AE4937384">
    <w:name w:val="813688E8CF2EBD40BAA2CA7AE4937384"/>
  </w:style>
  <w:style w:type="paragraph" w:customStyle="1" w:styleId="9578906C3D6E2948B7F792D0CB4612B1">
    <w:name w:val="9578906C3D6E2948B7F792D0CB4612B1"/>
  </w:style>
  <w:style w:type="paragraph" w:customStyle="1" w:styleId="157BAE27554986468910D023A1114AC2">
    <w:name w:val="157BAE27554986468910D023A1114AC2"/>
  </w:style>
  <w:style w:type="paragraph" w:customStyle="1" w:styleId="E11E67EB29FD3C45BC7616B7BDDFD212">
    <w:name w:val="E11E67EB29FD3C45BC7616B7BDDFD2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4CF5A3CCA62849AF76DFAA2C7C85D9">
    <w:name w:val="1D4CF5A3CCA62849AF76DFAA2C7C85D9"/>
  </w:style>
  <w:style w:type="paragraph" w:customStyle="1" w:styleId="F6B79B259E5F9B4AABF88739E6563AB9">
    <w:name w:val="F6B79B259E5F9B4AABF88739E6563AB9"/>
    <w:rsid w:val="004A3B8F"/>
  </w:style>
  <w:style w:type="paragraph" w:customStyle="1" w:styleId="2F46B69FBB36C3459E837B3E00C549A2">
    <w:name w:val="2F46B69FBB36C3459E837B3E00C549A2"/>
    <w:rsid w:val="004A3B8F"/>
  </w:style>
  <w:style w:type="paragraph" w:customStyle="1" w:styleId="B7EBD36E58FCE448908BB5CC650A38FA">
    <w:name w:val="B7EBD36E58FCE448908BB5CC650A38FA"/>
    <w:rsid w:val="004A3B8F"/>
  </w:style>
  <w:style w:type="paragraph" w:customStyle="1" w:styleId="5A51D947729B5D4AA4BAB7D22DF70ED6">
    <w:name w:val="5A51D947729B5D4AA4BAB7D22DF70ED6"/>
    <w:rsid w:val="004A3B8F"/>
  </w:style>
  <w:style w:type="paragraph" w:customStyle="1" w:styleId="4487483BE2DE024483DA2F38F75D83B3">
    <w:name w:val="4487483BE2DE024483DA2F38F75D83B3"/>
    <w:rsid w:val="004A3B8F"/>
  </w:style>
  <w:style w:type="paragraph" w:customStyle="1" w:styleId="85DC8F15863A494CAE81B6690BEA5561">
    <w:name w:val="85DC8F15863A494CAE81B6690BEA5561"/>
    <w:rsid w:val="004A3B8F"/>
  </w:style>
  <w:style w:type="paragraph" w:customStyle="1" w:styleId="0A33B00155B7064EAEF122A437C70688">
    <w:name w:val="0A33B00155B7064EAEF122A437C70688"/>
    <w:rsid w:val="004A3B8F"/>
  </w:style>
  <w:style w:type="paragraph" w:customStyle="1" w:styleId="ED5C3EEFA4026C4EAA44A0F00B557839">
    <w:name w:val="ED5C3EEFA4026C4EAA44A0F00B557839"/>
    <w:rsid w:val="004A3B8F"/>
  </w:style>
  <w:style w:type="paragraph" w:customStyle="1" w:styleId="79C20481CC3BBA4EBCF203ECA759000E">
    <w:name w:val="79C20481CC3BBA4EBCF203ECA759000E"/>
    <w:rsid w:val="004A3B8F"/>
  </w:style>
  <w:style w:type="paragraph" w:customStyle="1" w:styleId="48059EB630057B4CA5E605696EA67914">
    <w:name w:val="48059EB630057B4CA5E605696EA67914"/>
    <w:rsid w:val="004A3B8F"/>
  </w:style>
  <w:style w:type="paragraph" w:customStyle="1" w:styleId="C1377954A344A14D96C0A59A02054680">
    <w:name w:val="C1377954A344A14D96C0A59A02054680"/>
    <w:rsid w:val="004A3B8F"/>
  </w:style>
  <w:style w:type="paragraph" w:customStyle="1" w:styleId="3F5E8AD2EF7D06418B6B260E8F707423">
    <w:name w:val="3F5E8AD2EF7D06418B6B260E8F707423"/>
    <w:rsid w:val="004A3B8F"/>
  </w:style>
  <w:style w:type="paragraph" w:customStyle="1" w:styleId="917FC9F1009A034A9A5B2C0A0516DC3E">
    <w:name w:val="917FC9F1009A034A9A5B2C0A0516DC3E"/>
    <w:rsid w:val="004A3B8F"/>
  </w:style>
  <w:style w:type="paragraph" w:customStyle="1" w:styleId="CB888644B287BE4A9DF45BCFBF19E48F">
    <w:name w:val="CB888644B287BE4A9DF45BCFBF19E48F"/>
    <w:rsid w:val="004A3B8F"/>
  </w:style>
  <w:style w:type="paragraph" w:customStyle="1" w:styleId="4BB9DF4845AC774EAD913861D7BCB7D9">
    <w:name w:val="4BB9DF4845AC774EAD913861D7BCB7D9"/>
    <w:rsid w:val="004A3B8F"/>
  </w:style>
  <w:style w:type="paragraph" w:customStyle="1" w:styleId="21E071ACAFA2FF49AE6420DBBFE1C09D">
    <w:name w:val="21E071ACAFA2FF49AE6420DBBFE1C09D"/>
    <w:rsid w:val="004A3B8F"/>
  </w:style>
  <w:style w:type="paragraph" w:customStyle="1" w:styleId="6500A0AF2AC88E45A0B3E2C881249C37">
    <w:name w:val="6500A0AF2AC88E45A0B3E2C881249C37"/>
    <w:rsid w:val="004A3B8F"/>
  </w:style>
  <w:style w:type="paragraph" w:customStyle="1" w:styleId="0F6B743C3246A8479C06D096DACC8A69">
    <w:name w:val="0F6B743C3246A8479C06D096DACC8A69"/>
    <w:rsid w:val="004A3B8F"/>
  </w:style>
  <w:style w:type="paragraph" w:customStyle="1" w:styleId="D35CE2D3D7888B48AD29F7594F25B20B">
    <w:name w:val="D35CE2D3D7888B48AD29F7594F25B20B"/>
    <w:rsid w:val="004A3B8F"/>
  </w:style>
  <w:style w:type="paragraph" w:customStyle="1" w:styleId="F3E6456CD55DB84CAED73744F2A0AF94">
    <w:name w:val="F3E6456CD55DB84CAED73744F2A0AF94"/>
    <w:rsid w:val="004A3B8F"/>
  </w:style>
  <w:style w:type="paragraph" w:customStyle="1" w:styleId="DB00B8A8E86DB9419B2D3CB2F7320B1D">
    <w:name w:val="DB00B8A8E86DB9419B2D3CB2F7320B1D"/>
    <w:rsid w:val="004A3B8F"/>
  </w:style>
  <w:style w:type="paragraph" w:customStyle="1" w:styleId="5A101C2CD3B75D43AC6DF7781F20FBF0">
    <w:name w:val="5A101C2CD3B75D43AC6DF7781F20FBF0"/>
    <w:rsid w:val="004A3B8F"/>
  </w:style>
  <w:style w:type="paragraph" w:customStyle="1" w:styleId="4329E0A448F28E47A25661DF6A016406">
    <w:name w:val="4329E0A448F28E47A25661DF6A016406"/>
    <w:rsid w:val="004A3B8F"/>
  </w:style>
  <w:style w:type="paragraph" w:customStyle="1" w:styleId="99C325EB2DE6C14C9DBCB75A08ABB955">
    <w:name w:val="99C325EB2DE6C14C9DBCB75A08ABB955"/>
    <w:rsid w:val="004A3B8F"/>
  </w:style>
  <w:style w:type="paragraph" w:customStyle="1" w:styleId="5BB7496B075C7E4DA0F5D1228E51C31E">
    <w:name w:val="5BB7496B075C7E4DA0F5D1228E51C31E"/>
    <w:rsid w:val="004A3B8F"/>
  </w:style>
  <w:style w:type="paragraph" w:customStyle="1" w:styleId="EAC5E1D170D5DA4A8C896AA702E9E128">
    <w:name w:val="EAC5E1D170D5DA4A8C896AA702E9E128"/>
    <w:rsid w:val="004A3B8F"/>
  </w:style>
  <w:style w:type="paragraph" w:customStyle="1" w:styleId="577840DC69BD484193E58019E35A91BE">
    <w:name w:val="577840DC69BD484193E58019E35A91BE"/>
    <w:rsid w:val="004A3B8F"/>
  </w:style>
  <w:style w:type="paragraph" w:customStyle="1" w:styleId="8E4A8A0DFD350247A980C4DE0EDBAB4F">
    <w:name w:val="8E4A8A0DFD350247A980C4DE0EDBAB4F"/>
    <w:rsid w:val="004A3B8F"/>
  </w:style>
  <w:style w:type="paragraph" w:customStyle="1" w:styleId="7BF98BA4400B6E44B1E50D8688F90BDD">
    <w:name w:val="7BF98BA4400B6E44B1E50D8688F90BDD"/>
    <w:rsid w:val="004A3B8F"/>
  </w:style>
  <w:style w:type="paragraph" w:customStyle="1" w:styleId="B60E634A4A22E4498F8C57912A68E960">
    <w:name w:val="B60E634A4A22E4498F8C57912A68E960"/>
    <w:rsid w:val="004A3B8F"/>
  </w:style>
  <w:style w:type="paragraph" w:customStyle="1" w:styleId="E7A6F593E8281243892548FB0283142A">
    <w:name w:val="E7A6F593E8281243892548FB0283142A"/>
    <w:rsid w:val="004A3B8F"/>
  </w:style>
  <w:style w:type="paragraph" w:customStyle="1" w:styleId="B5EFE73C34868340B9E0FFC607BCB751">
    <w:name w:val="B5EFE73C34868340B9E0FFC607BCB751"/>
    <w:rsid w:val="004A3B8F"/>
  </w:style>
  <w:style w:type="paragraph" w:customStyle="1" w:styleId="2152BCD7BB6D14439D177A5F72C3CF34">
    <w:name w:val="2152BCD7BB6D14439D177A5F72C3CF34"/>
    <w:rsid w:val="004A3B8F"/>
  </w:style>
  <w:style w:type="paragraph" w:customStyle="1" w:styleId="B17F37E158C41048A6737ECA22896942">
    <w:name w:val="B17F37E158C41048A6737ECA22896942"/>
    <w:rsid w:val="004A3B8F"/>
  </w:style>
  <w:style w:type="paragraph" w:customStyle="1" w:styleId="6D045A5990FB1E46ADDDA11DCA82B701">
    <w:name w:val="6D045A5990FB1E46ADDDA11DCA82B701"/>
    <w:rsid w:val="004A3B8F"/>
  </w:style>
  <w:style w:type="paragraph" w:customStyle="1" w:styleId="B2592DCE345D0C4092BD9A8A098953BA">
    <w:name w:val="B2592DCE345D0C4092BD9A8A098953BA"/>
    <w:rsid w:val="004A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41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Curriculum vitae</vt:lpstr>
      <vt:lpstr>Nelcida Llissett Garcia</vt:lpstr>
      <vt:lpstr>    EDUCATION</vt:lpstr>
      <vt:lpstr>    Academic AWARDS</vt:lpstr>
      <vt:lpstr>    RESEARCH EXPERIENCE</vt:lpstr>
      <vt:lpstr>    TEACHING EXPERIENCE</vt:lpstr>
      <vt:lpstr>    POSTERS</vt:lpstr>
      <vt:lpstr>        Garcia, N.L. &amp; Hamilton, M. (2015, March). Do Bilinguals Always Have Superior Ex</vt:lpstr>
      <vt:lpstr>    VOLUNTEER EXPERIENCE</vt:lpstr>
      <vt:lpstr>    LANGUAGES</vt:lpstr>
      <vt:lpstr>    MEMBERSHIPS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Nelcida Llissett Garcia</dc:creator>
  <cp:keywords/>
  <cp:lastModifiedBy>Nelcida Garcia</cp:lastModifiedBy>
  <cp:revision>3</cp:revision>
  <cp:lastPrinted>2006-08-01T17:47:00Z</cp:lastPrinted>
  <dcterms:created xsi:type="dcterms:W3CDTF">2017-09-01T13:27:00Z</dcterms:created>
  <dcterms:modified xsi:type="dcterms:W3CDTF">2017-09-01T15:04:00Z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